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1" w:rsidRPr="00AC3203" w:rsidRDefault="001B5BA1" w:rsidP="001B5BA1">
      <w:pPr>
        <w:shd w:val="clear" w:color="auto" w:fill="FF0000"/>
        <w:textAlignment w:val="baseline"/>
        <w:outlineLvl w:val="0"/>
        <w:rPr>
          <w:rFonts w:eastAsia="Times New Roman"/>
          <w:smallCaps/>
          <w:kern w:val="36"/>
          <w:sz w:val="60"/>
          <w:szCs w:val="60"/>
        </w:rPr>
      </w:pPr>
      <w:r w:rsidRPr="00AC3203">
        <w:rPr>
          <w:rFonts w:eastAsia="Times New Roman"/>
          <w:smallCaps/>
          <w:color w:val="FFFFFF"/>
          <w:kern w:val="36"/>
          <w:sz w:val="60"/>
          <w:szCs w:val="60"/>
        </w:rPr>
        <w:t xml:space="preserve">WKU </w:t>
      </w:r>
      <w:r w:rsidRPr="00AC3203">
        <w:rPr>
          <w:rFonts w:eastAsia="Times New Roman"/>
          <w:smallCaps/>
          <w:kern w:val="36"/>
          <w:sz w:val="60"/>
          <w:szCs w:val="60"/>
        </w:rPr>
        <w:t>Writing Project</w:t>
      </w:r>
    </w:p>
    <w:p w:rsidR="00CA42D7" w:rsidRDefault="00E11BEE"/>
    <w:p w:rsidR="0059767C" w:rsidRPr="0059767C" w:rsidRDefault="001B5BA1" w:rsidP="0059767C">
      <w:pPr>
        <w:jc w:val="center"/>
        <w:rPr>
          <w:sz w:val="32"/>
          <w:szCs w:val="32"/>
        </w:rPr>
      </w:pPr>
      <w:r w:rsidRPr="0059767C">
        <w:rPr>
          <w:b/>
          <w:sz w:val="32"/>
          <w:szCs w:val="32"/>
          <w:u w:val="single"/>
        </w:rPr>
        <w:t>Technology Tools for Literacy</w:t>
      </w:r>
    </w:p>
    <w:p w:rsidR="00BE18B4" w:rsidRDefault="001B5BA1" w:rsidP="0059767C">
      <w:pPr>
        <w:jc w:val="center"/>
      </w:pPr>
      <w:r>
        <w:t>Dr. Angela Gu</w:t>
      </w:r>
      <w:r w:rsidR="00BE18B4">
        <w:t>nter</w:t>
      </w:r>
      <w:r w:rsidR="0059767C">
        <w:t xml:space="preserve">   </w:t>
      </w:r>
      <w:hyperlink r:id="rId4" w:history="1">
        <w:r w:rsidR="00BE18B4" w:rsidRPr="00187B1D">
          <w:rPr>
            <w:rStyle w:val="Hyperlink"/>
          </w:rPr>
          <w:t>angela.gunter@daviess.kyschools.us</w:t>
        </w:r>
      </w:hyperlink>
    </w:p>
    <w:p w:rsidR="0059767C" w:rsidRDefault="0059767C" w:rsidP="0059767C">
      <w:pPr>
        <w:jc w:val="center"/>
      </w:pPr>
      <w:r>
        <w:t xml:space="preserve">Resource Page: </w:t>
      </w:r>
      <w:hyperlink r:id="rId5" w:history="1">
        <w:r w:rsidRPr="00187B1D">
          <w:rPr>
            <w:rStyle w:val="Hyperlink"/>
          </w:rPr>
          <w:t>gunter-english.weebly.com/</w:t>
        </w:r>
      </w:hyperlink>
    </w:p>
    <w:p w:rsidR="00BE18B4" w:rsidRDefault="00BE18B4" w:rsidP="0059767C">
      <w:pPr>
        <w:jc w:val="center"/>
      </w:pPr>
      <w:r>
        <w:t>Click on “</w:t>
      </w:r>
      <w:r w:rsidRPr="0059767C">
        <w:rPr>
          <w:b/>
        </w:rPr>
        <w:t>Tech Tools for Literacy</w:t>
      </w:r>
      <w:r>
        <w:t>”</w:t>
      </w:r>
    </w:p>
    <w:p w:rsidR="0059767C" w:rsidRDefault="0059767C"/>
    <w:p w:rsidR="0059767C" w:rsidRDefault="0059767C"/>
    <w:p w:rsidR="0059767C" w:rsidRDefault="0059767C">
      <w:r>
        <w:tab/>
      </w:r>
      <w:r>
        <w:tab/>
      </w:r>
      <w:r>
        <w:tab/>
      </w:r>
      <w:r>
        <w:tab/>
      </w:r>
      <w:r>
        <w:tab/>
        <w:t>Formative Assessment</w:t>
      </w:r>
    </w:p>
    <w:p w:rsidR="0059767C" w:rsidRDefault="0059767C" w:rsidP="0059767C">
      <w:pPr>
        <w:jc w:val="center"/>
      </w:pPr>
      <w:r>
        <w:rPr>
          <w:noProof/>
        </w:rPr>
        <w:drawing>
          <wp:inline distT="0" distB="0" distL="0" distR="0">
            <wp:extent cx="3453209" cy="717550"/>
            <wp:effectExtent l="19050" t="19050" r="13891" b="25400"/>
            <wp:docPr id="4" name="Picture 3" descr="plick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ickers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9" cy="717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767C" w:rsidRDefault="0059767C" w:rsidP="0059767C">
      <w:pPr>
        <w:jc w:val="center"/>
      </w:pPr>
    </w:p>
    <w:p w:rsidR="001B5BA1" w:rsidRDefault="0059767C" w:rsidP="0059767C">
      <w:pPr>
        <w:jc w:val="center"/>
      </w:pPr>
      <w:r>
        <w:t>Argument Writing, Searching, Organization</w:t>
      </w:r>
    </w:p>
    <w:p w:rsidR="00BE18B4" w:rsidRDefault="00BE18B4" w:rsidP="00A078E2">
      <w:pPr>
        <w:jc w:val="center"/>
      </w:pPr>
      <w:r>
        <w:rPr>
          <w:noProof/>
        </w:rPr>
        <w:drawing>
          <wp:inline distT="0" distB="0" distL="0" distR="0">
            <wp:extent cx="5130800" cy="823888"/>
            <wp:effectExtent l="19050" t="0" r="0" b="0"/>
            <wp:docPr id="1" name="Picture 0" descr="gr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k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062" cy="8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B4" w:rsidRDefault="00BE18B4"/>
    <w:p w:rsidR="00BE18B4" w:rsidRDefault="008D1124">
      <w:r>
        <w:t xml:space="preserve">            </w:t>
      </w:r>
      <w:r w:rsidR="00A84085">
        <w:tab/>
      </w:r>
      <w:r w:rsidR="00A84085">
        <w:tab/>
      </w:r>
      <w:r w:rsidR="00A84085">
        <w:tab/>
      </w:r>
      <w:proofErr w:type="spellStart"/>
      <w:r>
        <w:t>Blogspot</w:t>
      </w:r>
      <w:proofErr w:type="spellEnd"/>
      <w:r>
        <w:t xml:space="preserve">, </w:t>
      </w:r>
      <w:proofErr w:type="spellStart"/>
      <w:r>
        <w:t>Schoology</w:t>
      </w:r>
      <w:proofErr w:type="spellEnd"/>
      <w:r>
        <w:t xml:space="preserve">, </w:t>
      </w:r>
      <w:proofErr w:type="spellStart"/>
      <w:r>
        <w:t>Weebly</w:t>
      </w:r>
      <w:proofErr w:type="spellEnd"/>
      <w:r>
        <w:t>, Wiki</w:t>
      </w:r>
    </w:p>
    <w:p w:rsidR="008D1124" w:rsidRDefault="008D1124">
      <w:r>
        <w:t xml:space="preserve">                </w:t>
      </w:r>
      <w:r w:rsidR="00A84085">
        <w:tab/>
      </w:r>
      <w:r w:rsidR="00A84085">
        <w:tab/>
      </w:r>
      <w:r w:rsidR="00A84085">
        <w:tab/>
        <w:t xml:space="preserve">     </w:t>
      </w:r>
      <w:r>
        <w:t>(</w:t>
      </w:r>
      <w:proofErr w:type="gramStart"/>
      <w:r>
        <w:t>all</w:t>
      </w:r>
      <w:proofErr w:type="gramEnd"/>
      <w:r>
        <w:t xml:space="preserve"> are free and user-friendly)</w:t>
      </w:r>
      <w:r w:rsidR="00A84085">
        <w:tab/>
      </w:r>
      <w:r w:rsidR="00A84085">
        <w:tab/>
      </w:r>
      <w:r w:rsidR="00A84085">
        <w:tab/>
      </w:r>
      <w:r w:rsidR="00A84085">
        <w:tab/>
      </w:r>
    </w:p>
    <w:p w:rsidR="00BE18B4" w:rsidRDefault="00BE18B4" w:rsidP="00A84085">
      <w:pPr>
        <w:jc w:val="center"/>
      </w:pPr>
      <w:r>
        <w:rPr>
          <w:noProof/>
        </w:rPr>
        <w:drawing>
          <wp:inline distT="0" distB="0" distL="0" distR="0">
            <wp:extent cx="3175000" cy="1155700"/>
            <wp:effectExtent l="19050" t="0" r="6350" b="0"/>
            <wp:docPr id="2" name="Picture 1" descr="blog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 projec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396" cy="115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Default="00A84085" w:rsidP="00A84085">
      <w:pPr>
        <w:jc w:val="center"/>
      </w:pPr>
    </w:p>
    <w:p w:rsidR="00703FC9" w:rsidRDefault="00703FC9" w:rsidP="00A84085">
      <w:pPr>
        <w:jc w:val="center"/>
      </w:pPr>
      <w:r>
        <w:t>Flip Your Class/</w:t>
      </w:r>
    </w:p>
    <w:p w:rsidR="00703FC9" w:rsidRDefault="00703FC9" w:rsidP="00A84085">
      <w:pPr>
        <w:jc w:val="center"/>
      </w:pPr>
      <w:r>
        <w:t>Incorporate Blended Learning</w:t>
      </w:r>
    </w:p>
    <w:p w:rsidR="00703FC9" w:rsidRDefault="00703FC9" w:rsidP="00A84085">
      <w:pPr>
        <w:jc w:val="center"/>
      </w:pPr>
      <w:r>
        <w:rPr>
          <w:noProof/>
        </w:rPr>
        <w:drawing>
          <wp:inline distT="0" distB="0" distL="0" distR="0">
            <wp:extent cx="2139950" cy="1374144"/>
            <wp:effectExtent l="19050" t="19050" r="12700" b="16506"/>
            <wp:docPr id="7" name="Picture 6" descr="te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706" cy="13765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3FC9" w:rsidRDefault="00703FC9" w:rsidP="00A84085">
      <w:pPr>
        <w:jc w:val="center"/>
      </w:pPr>
    </w:p>
    <w:p w:rsidR="00703FC9" w:rsidRDefault="00703FC9" w:rsidP="00A84085">
      <w:pPr>
        <w:jc w:val="center"/>
      </w:pPr>
    </w:p>
    <w:p w:rsidR="00703FC9" w:rsidRDefault="00703FC9" w:rsidP="00A84085">
      <w:pPr>
        <w:jc w:val="center"/>
      </w:pPr>
    </w:p>
    <w:p w:rsidR="00703FC9" w:rsidRDefault="00703FC9" w:rsidP="00A84085">
      <w:pPr>
        <w:jc w:val="center"/>
      </w:pPr>
    </w:p>
    <w:p w:rsidR="00A84085" w:rsidRDefault="00A84085" w:rsidP="00A84085">
      <w:pPr>
        <w:jc w:val="center"/>
      </w:pPr>
      <w:r>
        <w:lastRenderedPageBreak/>
        <w:t>Find high-frequency SAT/ACT words</w:t>
      </w:r>
    </w:p>
    <w:p w:rsidR="00A84085" w:rsidRDefault="00A84085"/>
    <w:p w:rsidR="00A84085" w:rsidRDefault="00A84085" w:rsidP="00A84085">
      <w:pPr>
        <w:jc w:val="center"/>
      </w:pPr>
      <w:r>
        <w:rPr>
          <w:noProof/>
        </w:rPr>
        <w:drawing>
          <wp:inline distT="0" distB="0" distL="0" distR="0">
            <wp:extent cx="3352800" cy="938784"/>
            <wp:effectExtent l="19050" t="19050" r="19050" b="13716"/>
            <wp:docPr id="3" name="Picture 2" descr="prof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wor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985" cy="9483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78E2" w:rsidRDefault="00A078E2" w:rsidP="00A078E2">
      <w:pPr>
        <w:jc w:val="center"/>
      </w:pPr>
    </w:p>
    <w:p w:rsidR="00A078E2" w:rsidRDefault="00A078E2" w:rsidP="00A078E2">
      <w:pPr>
        <w:jc w:val="center"/>
      </w:pPr>
      <w:r>
        <w:t>Comment on or make connections in pictures/photos</w:t>
      </w:r>
    </w:p>
    <w:p w:rsidR="00A84085" w:rsidRDefault="00A84085"/>
    <w:p w:rsidR="00A078E2" w:rsidRDefault="00A078E2" w:rsidP="00A078E2">
      <w:pPr>
        <w:jc w:val="center"/>
      </w:pPr>
      <w:r>
        <w:rPr>
          <w:noProof/>
        </w:rPr>
        <w:drawing>
          <wp:inline distT="0" distB="0" distL="0" distR="0">
            <wp:extent cx="2552700" cy="658389"/>
            <wp:effectExtent l="19050" t="0" r="0" b="0"/>
            <wp:docPr id="6" name="Picture 5" descr="think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lin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967" cy="66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C9" w:rsidRDefault="00703FC9" w:rsidP="00A078E2">
      <w:pPr>
        <w:jc w:val="center"/>
      </w:pPr>
    </w:p>
    <w:p w:rsidR="00703FC9" w:rsidRDefault="00703FC9" w:rsidP="00A078E2">
      <w:pPr>
        <w:jc w:val="center"/>
      </w:pPr>
    </w:p>
    <w:p w:rsidR="00703FC9" w:rsidRDefault="00703FC9" w:rsidP="00A078E2">
      <w:pPr>
        <w:jc w:val="center"/>
      </w:pPr>
      <w:r>
        <w:t>Students create infographics</w:t>
      </w:r>
    </w:p>
    <w:p w:rsidR="00703FC9" w:rsidRDefault="00703FC9" w:rsidP="00A078E2">
      <w:pPr>
        <w:jc w:val="center"/>
      </w:pPr>
    </w:p>
    <w:p w:rsidR="00703FC9" w:rsidRDefault="00703FC9" w:rsidP="00A078E2">
      <w:pPr>
        <w:jc w:val="center"/>
      </w:pPr>
      <w:r>
        <w:rPr>
          <w:noProof/>
        </w:rPr>
        <w:drawing>
          <wp:inline distT="0" distB="0" distL="0" distR="0">
            <wp:extent cx="5213350" cy="1578487"/>
            <wp:effectExtent l="19050" t="19050" r="25400" b="21713"/>
            <wp:docPr id="8" name="Picture 7" descr="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719" cy="15807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11BEE" w:rsidRDefault="00E11BEE" w:rsidP="00A078E2">
      <w:pPr>
        <w:jc w:val="center"/>
      </w:pPr>
    </w:p>
    <w:p w:rsidR="00E11BEE" w:rsidRDefault="00E11BEE" w:rsidP="00A078E2">
      <w:pPr>
        <w:jc w:val="center"/>
      </w:pPr>
      <w:r>
        <w:t xml:space="preserve">Classroom Management System </w:t>
      </w:r>
    </w:p>
    <w:p w:rsidR="00E11BEE" w:rsidRDefault="00E11BEE" w:rsidP="00A078E2">
      <w:pPr>
        <w:jc w:val="center"/>
      </w:pPr>
      <w:r>
        <w:t>(</w:t>
      </w:r>
      <w:proofErr w:type="gramStart"/>
      <w:r>
        <w:t>similar</w:t>
      </w:r>
      <w:proofErr w:type="gramEnd"/>
      <w:r>
        <w:t xml:space="preserve"> to </w:t>
      </w:r>
      <w:proofErr w:type="spellStart"/>
      <w:r>
        <w:t>Edmodo</w:t>
      </w:r>
      <w:proofErr w:type="spellEnd"/>
      <w:r>
        <w:t xml:space="preserve">, </w:t>
      </w:r>
      <w:proofErr w:type="spellStart"/>
      <w:r>
        <w:t>Moodle</w:t>
      </w:r>
      <w:proofErr w:type="spellEnd"/>
      <w:r>
        <w:t>, etc.)</w:t>
      </w:r>
    </w:p>
    <w:p w:rsidR="00E11BEE" w:rsidRDefault="00E11BEE" w:rsidP="00A078E2">
      <w:pPr>
        <w:jc w:val="center"/>
      </w:pPr>
      <w:r>
        <w:rPr>
          <w:noProof/>
        </w:rPr>
        <w:drawing>
          <wp:inline distT="0" distB="0" distL="0" distR="0">
            <wp:extent cx="3638550" cy="1257300"/>
            <wp:effectExtent l="19050" t="19050" r="19050" b="19050"/>
            <wp:docPr id="11" name="Picture 10" descr="schoolog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ogy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257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11BEE" w:rsidRDefault="00E11BEE" w:rsidP="00E11BEE"/>
    <w:p w:rsidR="00E11BEE" w:rsidRDefault="00E11BEE" w:rsidP="00A078E2">
      <w:pPr>
        <w:jc w:val="center"/>
      </w:pPr>
    </w:p>
    <w:p w:rsidR="00E11BEE" w:rsidRDefault="00E11BEE" w:rsidP="00A078E2">
      <w:pPr>
        <w:jc w:val="center"/>
      </w:pPr>
      <w:r>
        <w:t>Organize online writing</w:t>
      </w:r>
    </w:p>
    <w:p w:rsidR="00E11BEE" w:rsidRDefault="00E11BEE" w:rsidP="00A078E2">
      <w:pPr>
        <w:jc w:val="center"/>
      </w:pPr>
      <w:r>
        <w:rPr>
          <w:noProof/>
        </w:rPr>
        <w:drawing>
          <wp:inline distT="0" distB="0" distL="0" distR="0">
            <wp:extent cx="3181350" cy="685800"/>
            <wp:effectExtent l="19050" t="19050" r="19050" b="19050"/>
            <wp:docPr id="12" name="Picture 11" descr="livebind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binder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85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11BEE" w:rsidSect="004B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B5BA1"/>
    <w:rsid w:val="001B5BA1"/>
    <w:rsid w:val="004B35F9"/>
    <w:rsid w:val="0059767C"/>
    <w:rsid w:val="00703FC9"/>
    <w:rsid w:val="008D1124"/>
    <w:rsid w:val="00A078E2"/>
    <w:rsid w:val="00A84085"/>
    <w:rsid w:val="00AF36C4"/>
    <w:rsid w:val="00BE18B4"/>
    <w:rsid w:val="00D55875"/>
    <w:rsid w:val="00E1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A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B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gunter-english.weebly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mailto:angela.gunter@daviess.kyschools.us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2015-03-24T20:03:00Z</cp:lastPrinted>
  <dcterms:created xsi:type="dcterms:W3CDTF">2015-03-24T16:02:00Z</dcterms:created>
  <dcterms:modified xsi:type="dcterms:W3CDTF">2015-03-24T20:11:00Z</dcterms:modified>
</cp:coreProperties>
</file>