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D7" w:rsidRDefault="008D08D9" w:rsidP="008D08D9">
      <w:pPr>
        <w:spacing w:after="0"/>
        <w:jc w:val="center"/>
        <w:rPr>
          <w:b/>
          <w:sz w:val="28"/>
          <w:szCs w:val="28"/>
        </w:rPr>
      </w:pPr>
      <w:r w:rsidRPr="008D08D9">
        <w:rPr>
          <w:b/>
          <w:sz w:val="28"/>
          <w:szCs w:val="28"/>
        </w:rPr>
        <w:t>AP US/AP Eng Vocabulary</w:t>
      </w:r>
    </w:p>
    <w:p w:rsidR="008D08D9" w:rsidRPr="008D08D9" w:rsidRDefault="008D08D9" w:rsidP="008D08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Reading 1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D08D9" w:rsidRPr="008D08D9" w:rsidTr="008D08D9">
        <w:tc>
          <w:tcPr>
            <w:tcW w:w="2394" w:type="dxa"/>
          </w:tcPr>
          <w:p w:rsidR="008D08D9" w:rsidRPr="008D08D9" w:rsidRDefault="008D08D9" w:rsidP="008D08D9">
            <w:pPr>
              <w:jc w:val="center"/>
              <w:rPr>
                <w:b/>
                <w:sz w:val="28"/>
                <w:szCs w:val="28"/>
              </w:rPr>
            </w:pPr>
            <w:r w:rsidRPr="008D08D9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2394" w:type="dxa"/>
          </w:tcPr>
          <w:p w:rsidR="008D08D9" w:rsidRPr="008D08D9" w:rsidRDefault="008D08D9" w:rsidP="008D08D9">
            <w:pPr>
              <w:jc w:val="center"/>
              <w:rPr>
                <w:b/>
                <w:sz w:val="28"/>
                <w:szCs w:val="28"/>
              </w:rPr>
            </w:pPr>
            <w:r w:rsidRPr="008D08D9">
              <w:rPr>
                <w:b/>
                <w:sz w:val="28"/>
                <w:szCs w:val="28"/>
              </w:rPr>
              <w:t>Guess the Meaning</w:t>
            </w:r>
          </w:p>
        </w:tc>
        <w:tc>
          <w:tcPr>
            <w:tcW w:w="2394" w:type="dxa"/>
          </w:tcPr>
          <w:p w:rsidR="008D08D9" w:rsidRPr="008D08D9" w:rsidRDefault="008D08D9" w:rsidP="008D08D9">
            <w:pPr>
              <w:jc w:val="center"/>
              <w:rPr>
                <w:b/>
                <w:sz w:val="28"/>
                <w:szCs w:val="28"/>
              </w:rPr>
            </w:pPr>
            <w:r w:rsidRPr="008D08D9">
              <w:rPr>
                <w:b/>
                <w:sz w:val="28"/>
                <w:szCs w:val="28"/>
              </w:rPr>
              <w:t>In-Context Meaning</w:t>
            </w:r>
          </w:p>
        </w:tc>
        <w:tc>
          <w:tcPr>
            <w:tcW w:w="2394" w:type="dxa"/>
          </w:tcPr>
          <w:p w:rsidR="008D08D9" w:rsidRPr="008D08D9" w:rsidRDefault="008D08D9" w:rsidP="008D08D9">
            <w:pPr>
              <w:jc w:val="center"/>
              <w:rPr>
                <w:b/>
                <w:sz w:val="28"/>
                <w:szCs w:val="28"/>
              </w:rPr>
            </w:pPr>
            <w:r w:rsidRPr="008D08D9">
              <w:rPr>
                <w:b/>
                <w:sz w:val="28"/>
                <w:szCs w:val="28"/>
              </w:rPr>
              <w:t>Actual Meaning</w:t>
            </w:r>
          </w:p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 xml:space="preserve">colossal  </w:t>
            </w:r>
            <w:r>
              <w:t>(</w:t>
            </w:r>
            <w:r w:rsidRPr="008D08D9">
              <w:t>5</w:t>
            </w:r>
            <w:r>
              <w:t>)</w:t>
            </w:r>
          </w:p>
          <w:p w:rsidR="008D08D9" w:rsidRPr="008D08D9" w:rsidRDefault="008D08D9" w:rsidP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>undergirded</w:t>
            </w:r>
          </w:p>
          <w:p w:rsidR="008D08D9" w:rsidRPr="008D08D9" w:rsidRDefault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>gargantuan</w:t>
            </w:r>
          </w:p>
          <w:p w:rsidR="008D08D9" w:rsidRPr="008D08D9" w:rsidRDefault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>congealed</w:t>
            </w:r>
          </w:p>
          <w:p w:rsidR="008D08D9" w:rsidRPr="008D08D9" w:rsidRDefault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 xml:space="preserve">inundating </w:t>
            </w:r>
            <w:r>
              <w:t>(</w:t>
            </w:r>
            <w:r w:rsidRPr="008D08D9">
              <w:t>6</w:t>
            </w:r>
            <w:r>
              <w:t>)</w:t>
            </w:r>
          </w:p>
          <w:p w:rsidR="008D08D9" w:rsidRPr="008D08D9" w:rsidRDefault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>groped</w:t>
            </w:r>
          </w:p>
          <w:p w:rsidR="008D08D9" w:rsidRPr="008D08D9" w:rsidRDefault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 xml:space="preserve">terraced </w:t>
            </w:r>
            <w:r>
              <w:t>(</w:t>
            </w:r>
            <w:r w:rsidRPr="008D08D9">
              <w:t>8</w:t>
            </w:r>
            <w:r>
              <w:t>)</w:t>
            </w:r>
          </w:p>
          <w:p w:rsidR="008D08D9" w:rsidRPr="008D08D9" w:rsidRDefault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>subdued</w:t>
            </w:r>
          </w:p>
          <w:p w:rsidR="008D08D9" w:rsidRPr="008D08D9" w:rsidRDefault="008D08D9" w:rsidP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 xml:space="preserve">menaced </w:t>
            </w:r>
            <w:r>
              <w:t>(</w:t>
            </w:r>
            <w:r w:rsidRPr="008D08D9">
              <w:t>10</w:t>
            </w:r>
            <w:r>
              <w:t>)</w:t>
            </w:r>
          </w:p>
          <w:p w:rsidR="008D08D9" w:rsidRPr="008D08D9" w:rsidRDefault="008D08D9" w:rsidP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  <w:tr w:rsidR="008D08D9" w:rsidTr="008D08D9">
        <w:tc>
          <w:tcPr>
            <w:tcW w:w="2394" w:type="dxa"/>
          </w:tcPr>
          <w:p w:rsidR="008D08D9" w:rsidRPr="008D08D9" w:rsidRDefault="008D08D9" w:rsidP="008D08D9">
            <w:r w:rsidRPr="008D08D9">
              <w:t>dominion</w:t>
            </w:r>
          </w:p>
          <w:p w:rsidR="008D08D9" w:rsidRPr="008D08D9" w:rsidRDefault="008D08D9" w:rsidP="008D08D9"/>
        </w:tc>
        <w:tc>
          <w:tcPr>
            <w:tcW w:w="2394" w:type="dxa"/>
          </w:tcPr>
          <w:p w:rsidR="008D08D9" w:rsidRDefault="008D08D9"/>
          <w:p w:rsidR="008D08D9" w:rsidRDefault="008D08D9"/>
          <w:p w:rsidR="008D08D9" w:rsidRDefault="008D08D9"/>
          <w:p w:rsidR="008D08D9" w:rsidRDefault="008D08D9"/>
        </w:tc>
        <w:tc>
          <w:tcPr>
            <w:tcW w:w="2394" w:type="dxa"/>
          </w:tcPr>
          <w:p w:rsidR="008D08D9" w:rsidRDefault="008D08D9"/>
        </w:tc>
        <w:tc>
          <w:tcPr>
            <w:tcW w:w="2394" w:type="dxa"/>
          </w:tcPr>
          <w:p w:rsidR="008D08D9" w:rsidRDefault="008D08D9"/>
        </w:tc>
      </w:tr>
    </w:tbl>
    <w:p w:rsidR="008D08D9" w:rsidRDefault="008D08D9"/>
    <w:sectPr w:rsidR="008D08D9" w:rsidSect="008C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8D9"/>
    <w:rsid w:val="008C693C"/>
    <w:rsid w:val="008D08D9"/>
    <w:rsid w:val="00AF36C4"/>
    <w:rsid w:val="00D55875"/>
    <w:rsid w:val="00E5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2015-08-13T12:29:00Z</cp:lastPrinted>
  <dcterms:created xsi:type="dcterms:W3CDTF">2015-08-13T12:24:00Z</dcterms:created>
  <dcterms:modified xsi:type="dcterms:W3CDTF">2015-08-13T15:14:00Z</dcterms:modified>
</cp:coreProperties>
</file>